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677C6" w14:textId="10B0AC82" w:rsidR="00015A24" w:rsidRDefault="00D104A1">
      <w:r w:rsidRPr="004D1C7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9B1D20C" wp14:editId="083D0472">
            <wp:simplePos x="0" y="0"/>
            <wp:positionH relativeFrom="column">
              <wp:posOffset>3362325</wp:posOffset>
            </wp:positionH>
            <wp:positionV relativeFrom="page">
              <wp:posOffset>561975</wp:posOffset>
            </wp:positionV>
            <wp:extent cx="1694953" cy="1266825"/>
            <wp:effectExtent l="0" t="0" r="635" b="0"/>
            <wp:wrapNone/>
            <wp:docPr id="54488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880241" name="Picture 544880241"/>
                    <pic:cNvPicPr/>
                  </pic:nvPicPr>
                  <pic:blipFill rotWithShape="1">
                    <a:blip r:embed="rId6"/>
                    <a:srcRect b="26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953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BDE" w:rsidRPr="004D1C77">
        <w:rPr>
          <w:b/>
          <w:bCs/>
          <w:sz w:val="24"/>
          <w:szCs w:val="24"/>
        </w:rPr>
        <w:t>Megan Elizabeth Ingle</w:t>
      </w:r>
      <w:r w:rsidR="008F5BDE">
        <w:br/>
        <w:t>4105 Bentwood Cove Dr., Apison, TN 37302</w:t>
      </w:r>
      <w:r w:rsidR="008F5BDE">
        <w:br/>
        <w:t>(678) 780-7949 | meganeingle@gmail.com</w:t>
      </w:r>
    </w:p>
    <w:p w14:paraId="637DE016" w14:textId="77777777" w:rsidR="00015A24" w:rsidRDefault="00015A24"/>
    <w:p w14:paraId="6F0AA141" w14:textId="77777777" w:rsidR="00015A24" w:rsidRDefault="008F5BDE">
      <w:pPr>
        <w:pStyle w:val="Heading2"/>
      </w:pPr>
      <w:r>
        <w:t>Professional Summary</w:t>
      </w:r>
    </w:p>
    <w:p w14:paraId="05D91EB9" w14:textId="34EE16B0" w:rsidR="00015A24" w:rsidRDefault="00DD1341">
      <w:r>
        <w:t xml:space="preserve">Results-driven marketing and project management professional with </w:t>
      </w:r>
      <w:r w:rsidR="00192931">
        <w:t>extensive experience in brand development, event execution, strategic communications, and cross-functional collaboration. Proven track record managing large-sc</w:t>
      </w:r>
      <w:r w:rsidR="001958F0">
        <w:t xml:space="preserve">ale campaigns, trade shows, promotional initiatives, and budgets across healthcare, education, media, </w:t>
      </w:r>
      <w:r w:rsidR="008D08F8">
        <w:t>manufacturing</w:t>
      </w:r>
      <w:r w:rsidR="001958F0">
        <w:t>, and construction industries. Skilled in relationship management, employee engagement, and integrated marketing strategy.</w:t>
      </w:r>
    </w:p>
    <w:p w14:paraId="757C4618" w14:textId="77777777" w:rsidR="00015A24" w:rsidRDefault="008F5BDE">
      <w:pPr>
        <w:pStyle w:val="Heading2"/>
      </w:pPr>
      <w:r>
        <w:t>Core Competencies</w:t>
      </w:r>
    </w:p>
    <w:p w14:paraId="3B99EAF9" w14:textId="77777777" w:rsidR="00015A24" w:rsidRDefault="008F5BDE">
      <w:pPr>
        <w:pStyle w:val="ListBullet"/>
      </w:pPr>
      <w:r>
        <w:t>Strategic Event &amp; Trade Show Planning</w:t>
      </w:r>
    </w:p>
    <w:p w14:paraId="1AD82DCC" w14:textId="77777777" w:rsidR="00015A24" w:rsidRDefault="008F5BDE">
      <w:pPr>
        <w:pStyle w:val="ListBullet"/>
      </w:pPr>
      <w:r>
        <w:t>Brand Management &amp; Service Line Marketing</w:t>
      </w:r>
    </w:p>
    <w:p w14:paraId="7261AEB1" w14:textId="77777777" w:rsidR="00015A24" w:rsidRDefault="008F5BDE">
      <w:pPr>
        <w:pStyle w:val="ListBullet"/>
      </w:pPr>
      <w:r>
        <w:t>Project Management &amp; Budget Oversight</w:t>
      </w:r>
    </w:p>
    <w:p w14:paraId="2877B65C" w14:textId="77777777" w:rsidR="00015A24" w:rsidRDefault="008F5BDE">
      <w:pPr>
        <w:pStyle w:val="ListBullet"/>
      </w:pPr>
      <w:r>
        <w:t>Cross-Functional Team Collaboration</w:t>
      </w:r>
    </w:p>
    <w:p w14:paraId="139BBD38" w14:textId="77777777" w:rsidR="00015A24" w:rsidRDefault="008F5BDE">
      <w:pPr>
        <w:pStyle w:val="ListBullet"/>
      </w:pPr>
      <w:r>
        <w:t>Internal Communications &amp; Engagement</w:t>
      </w:r>
    </w:p>
    <w:p w14:paraId="58B6BFFE" w14:textId="77777777" w:rsidR="00015A24" w:rsidRDefault="008F5BDE">
      <w:pPr>
        <w:pStyle w:val="ListBullet"/>
      </w:pPr>
      <w:r>
        <w:t>Social Media &amp; Digital Campaigns</w:t>
      </w:r>
    </w:p>
    <w:p w14:paraId="75F06B61" w14:textId="77777777" w:rsidR="00015A24" w:rsidRDefault="008F5BDE">
      <w:pPr>
        <w:pStyle w:val="ListBullet"/>
      </w:pPr>
      <w:r>
        <w:t>Press Releases &amp; Public Relations</w:t>
      </w:r>
    </w:p>
    <w:p w14:paraId="23546EF6" w14:textId="77777777" w:rsidR="00015A24" w:rsidRDefault="008F5BDE">
      <w:pPr>
        <w:pStyle w:val="ListBullet"/>
      </w:pPr>
      <w:r>
        <w:t>Data Analytics &amp; Survey Tools</w:t>
      </w:r>
    </w:p>
    <w:p w14:paraId="79319D9E" w14:textId="77777777" w:rsidR="00015A24" w:rsidRDefault="008F5BDE">
      <w:pPr>
        <w:pStyle w:val="ListBullet"/>
      </w:pPr>
      <w:r>
        <w:t>Conversational Spanish (Basic)</w:t>
      </w:r>
    </w:p>
    <w:p w14:paraId="3EA20B2A" w14:textId="77777777" w:rsidR="00AD11F3" w:rsidRDefault="00AD11F3" w:rsidP="00AD11F3">
      <w:pPr>
        <w:pStyle w:val="ListBullet"/>
        <w:numPr>
          <w:ilvl w:val="0"/>
          <w:numId w:val="0"/>
        </w:numPr>
      </w:pPr>
    </w:p>
    <w:p w14:paraId="157186D6" w14:textId="6A4E02CC" w:rsidR="00AD11F3" w:rsidRDefault="00AD11F3" w:rsidP="00AD11F3">
      <w:pPr>
        <w:pStyle w:val="Heading2"/>
      </w:pPr>
      <w:r>
        <w:t>Technical Skills</w:t>
      </w:r>
    </w:p>
    <w:p w14:paraId="7F78B6D2" w14:textId="457B1DDE" w:rsidR="00015A24" w:rsidRDefault="008F5BDE" w:rsidP="00AD11F3">
      <w:pPr>
        <w:pStyle w:val="ListBullet"/>
        <w:numPr>
          <w:ilvl w:val="0"/>
          <w:numId w:val="0"/>
        </w:numPr>
      </w:pPr>
      <w:r>
        <w:t>SAP</w:t>
      </w:r>
      <w:r>
        <w:t>, Salesforce, SharePoint, Asana, Excel, PowerPoint, Constant Contact, Zoom, Sprout Social, SurveyMonkey, Eventbrite, Microsoft Teams</w:t>
      </w:r>
      <w:r w:rsidR="007D0DA2">
        <w:t>, etc.</w:t>
      </w:r>
    </w:p>
    <w:p w14:paraId="550AA361" w14:textId="77777777" w:rsidR="00015A24" w:rsidRDefault="008F5BDE">
      <w:pPr>
        <w:pStyle w:val="Heading2"/>
      </w:pPr>
      <w:r>
        <w:t>Professional Experience</w:t>
      </w:r>
    </w:p>
    <w:p w14:paraId="06E7737F" w14:textId="70D44724" w:rsidR="00816027" w:rsidRDefault="00816027" w:rsidP="00816027">
      <w:r>
        <w:rPr>
          <w:b/>
        </w:rPr>
        <w:t>WDEF News Channel 12</w:t>
      </w:r>
      <w:r>
        <w:rPr>
          <w:b/>
        </w:rPr>
        <w:t xml:space="preserve"> — Chattanooga, TN</w:t>
      </w:r>
    </w:p>
    <w:p w14:paraId="78468BC0" w14:textId="50E464EB" w:rsidR="00816027" w:rsidRDefault="009C4315" w:rsidP="00816027">
      <w:r>
        <w:t>Account Sales Executive</w:t>
      </w:r>
      <w:r w:rsidR="00816027">
        <w:t xml:space="preserve">| </w:t>
      </w:r>
      <w:r w:rsidR="00816027">
        <w:t>Nov</w:t>
      </w:r>
      <w:r w:rsidR="00F05A68">
        <w:t>ember 2025</w:t>
      </w:r>
      <w:r w:rsidR="00816027">
        <w:t xml:space="preserve"> – </w:t>
      </w:r>
      <w:r w:rsidR="00F05A68">
        <w:t>Present</w:t>
      </w:r>
    </w:p>
    <w:p w14:paraId="5EE47C97" w14:textId="705ABFB1" w:rsidR="00311250" w:rsidRDefault="00311250" w:rsidP="00311250">
      <w:pPr>
        <w:pStyle w:val="ListBullet"/>
      </w:pPr>
      <w:r>
        <w:t>Prospect and develop new business through strategic cold calling and relationship building</w:t>
      </w:r>
    </w:p>
    <w:p w14:paraId="0A868F83" w14:textId="6B03A3A6" w:rsidR="00311250" w:rsidRDefault="00311250" w:rsidP="00311250">
      <w:pPr>
        <w:pStyle w:val="ListBullet"/>
      </w:pPr>
      <w:r>
        <w:t>Manage  broadcast and digital advertising campaigns for local and regional</w:t>
      </w:r>
      <w:r w:rsidR="008C76F8">
        <w:t xml:space="preserve"> clients</w:t>
      </w:r>
    </w:p>
    <w:p w14:paraId="670A425B" w14:textId="6B0A6ECD" w:rsidR="008C76F8" w:rsidRDefault="008C76F8" w:rsidP="00311250">
      <w:pPr>
        <w:pStyle w:val="ListBullet"/>
      </w:pPr>
      <w:r>
        <w:t>Coordinate on-site client visits and commercial production logistics</w:t>
      </w:r>
    </w:p>
    <w:p w14:paraId="46D33F33" w14:textId="799F69E1" w:rsidR="008C76F8" w:rsidRDefault="008C76F8" w:rsidP="00311250">
      <w:pPr>
        <w:pStyle w:val="ListBullet"/>
      </w:pPr>
      <w:r>
        <w:t>Deliver monthly campaign analytics and performance reporting to clients</w:t>
      </w:r>
    </w:p>
    <w:p w14:paraId="6FB71EA8" w14:textId="2F677801" w:rsidR="008C76F8" w:rsidRDefault="00F91C1F" w:rsidP="00311250">
      <w:pPr>
        <w:pStyle w:val="ListBullet"/>
      </w:pPr>
      <w:r>
        <w:t>Support company-sponsored community and promotional events.</w:t>
      </w:r>
    </w:p>
    <w:p w14:paraId="069D6A3D" w14:textId="77777777" w:rsidR="00400F20" w:rsidRDefault="00400F20">
      <w:pPr>
        <w:rPr>
          <w:b/>
        </w:rPr>
      </w:pPr>
    </w:p>
    <w:p w14:paraId="2C54B0DB" w14:textId="77777777" w:rsidR="00400F20" w:rsidRDefault="00400F20">
      <w:pPr>
        <w:rPr>
          <w:b/>
        </w:rPr>
      </w:pPr>
    </w:p>
    <w:p w14:paraId="142A9B47" w14:textId="600148DA" w:rsidR="00015A24" w:rsidRDefault="008F5BDE">
      <w:r>
        <w:rPr>
          <w:b/>
        </w:rPr>
        <w:t>Erlanger Health System — Chattanooga, TN</w:t>
      </w:r>
    </w:p>
    <w:p w14:paraId="4193C0DE" w14:textId="45C8BE9A" w:rsidR="00015A24" w:rsidRDefault="008F5BDE">
      <w:r>
        <w:t xml:space="preserve">Marketing &amp; Brand Management | June 2022 – </w:t>
      </w:r>
      <w:r w:rsidR="00AA5C2F">
        <w:t>May 2025</w:t>
      </w:r>
    </w:p>
    <w:p w14:paraId="5C5AE8D3" w14:textId="77777777" w:rsidR="00015A24" w:rsidRDefault="008F5BDE">
      <w:pPr>
        <w:pStyle w:val="ListBullet"/>
      </w:pPr>
      <w:r>
        <w:t>Directed service line branding for internal and external communications</w:t>
      </w:r>
    </w:p>
    <w:p w14:paraId="26A2E13D" w14:textId="77777777" w:rsidR="00015A24" w:rsidRDefault="008F5BDE">
      <w:pPr>
        <w:pStyle w:val="ListBullet"/>
      </w:pPr>
      <w:r>
        <w:t>Managed onboarding materials, promotional apparel, collateral, and signage</w:t>
      </w:r>
    </w:p>
    <w:p w14:paraId="51A79AEE" w14:textId="77777777" w:rsidR="00015A24" w:rsidRDefault="008F5BDE">
      <w:pPr>
        <w:pStyle w:val="ListBullet"/>
      </w:pPr>
      <w:r>
        <w:t>Planned and executed large-scale events, symposiums, and observance campaigns</w:t>
      </w:r>
    </w:p>
    <w:p w14:paraId="25EF7806" w14:textId="77777777" w:rsidR="00015A24" w:rsidRDefault="008F5BDE">
      <w:pPr>
        <w:pStyle w:val="ListBullet"/>
      </w:pPr>
      <w:r>
        <w:t>Oversaw vendor sponsorships and onsite logistics for conferences</w:t>
      </w:r>
    </w:p>
    <w:p w14:paraId="6EDC56AB" w14:textId="77777777" w:rsidR="00015A24" w:rsidRDefault="008F5BDE">
      <w:pPr>
        <w:pStyle w:val="ListBullet"/>
      </w:pPr>
      <w:r>
        <w:t>Implemented multi-platform promotional strategies and internal newsletters</w:t>
      </w:r>
    </w:p>
    <w:p w14:paraId="15F5CBD2" w14:textId="77777777" w:rsidR="00015A24" w:rsidRDefault="008F5BDE">
      <w:pPr>
        <w:pStyle w:val="ListBullet"/>
      </w:pPr>
      <w:r>
        <w:t>Led employee engagement initiatives through targeted promotions and activations</w:t>
      </w:r>
    </w:p>
    <w:p w14:paraId="1198E7C5" w14:textId="77777777" w:rsidR="00015A24" w:rsidRDefault="008F5BDE">
      <w:r>
        <w:rPr>
          <w:b/>
        </w:rPr>
        <w:t>Thinking Media / Learning Blade — Chattanooga, TN</w:t>
      </w:r>
    </w:p>
    <w:p w14:paraId="3200380D" w14:textId="77777777" w:rsidR="00015A24" w:rsidRDefault="008F5BDE">
      <w:r>
        <w:t>Marketing &amp; Project Coordinator | June 2021 – February 2022</w:t>
      </w:r>
    </w:p>
    <w:p w14:paraId="4D730923" w14:textId="77777777" w:rsidR="00015A24" w:rsidRDefault="008F5BDE">
      <w:pPr>
        <w:pStyle w:val="ListBullet"/>
      </w:pPr>
      <w:r>
        <w:t>Developed and distributed press releases and marketing emails via Constant Contact</w:t>
      </w:r>
    </w:p>
    <w:p w14:paraId="51326951" w14:textId="77777777" w:rsidR="00015A24" w:rsidRDefault="008F5BDE">
      <w:pPr>
        <w:pStyle w:val="ListBullet"/>
      </w:pPr>
      <w:r>
        <w:t>Managed customer database and state contract communications</w:t>
      </w:r>
    </w:p>
    <w:p w14:paraId="15FF2DF5" w14:textId="77777777" w:rsidR="00015A24" w:rsidRDefault="008F5BDE">
      <w:pPr>
        <w:pStyle w:val="ListBullet"/>
      </w:pPr>
      <w:r>
        <w:t>Supported grant and report preparation for state-level clients</w:t>
      </w:r>
    </w:p>
    <w:p w14:paraId="7992C832" w14:textId="77777777" w:rsidR="00015A24" w:rsidRDefault="008F5BDE">
      <w:pPr>
        <w:pStyle w:val="ListBullet"/>
      </w:pPr>
      <w:r>
        <w:t>Organized and hosted statewide webinars and professional development events</w:t>
      </w:r>
    </w:p>
    <w:p w14:paraId="0F172F36" w14:textId="77777777" w:rsidR="00015A24" w:rsidRDefault="008F5BDE">
      <w:pPr>
        <w:pStyle w:val="ListBullet"/>
      </w:pPr>
      <w:r>
        <w:t>Scheduled and coordinated CEO engagements and client training</w:t>
      </w:r>
    </w:p>
    <w:p w14:paraId="077AE6A3" w14:textId="77777777" w:rsidR="00015A24" w:rsidRDefault="008F5BDE">
      <w:r>
        <w:rPr>
          <w:b/>
        </w:rPr>
        <w:t>Hyundai Construction Equipment Americas — Norcross, GA</w:t>
      </w:r>
    </w:p>
    <w:p w14:paraId="10EEC1A7" w14:textId="77777777" w:rsidR="00015A24" w:rsidRDefault="008F5BDE">
      <w:r>
        <w:t>Assistant Marketing Manager / Event Marketing Specialist | February 2016 – May 2021</w:t>
      </w:r>
    </w:p>
    <w:p w14:paraId="3287CD41" w14:textId="77777777" w:rsidR="00015A24" w:rsidRDefault="008F5BDE">
      <w:pPr>
        <w:pStyle w:val="ListBullet"/>
      </w:pPr>
      <w:r>
        <w:t>Led national and regional trade show strategy and execution (housing, travel, logistics, staffing)</w:t>
      </w:r>
    </w:p>
    <w:p w14:paraId="1EDA0930" w14:textId="77777777" w:rsidR="00015A24" w:rsidRDefault="008F5BDE">
      <w:pPr>
        <w:pStyle w:val="ListBullet"/>
      </w:pPr>
      <w:r>
        <w:t>Directed advertising, media planning, and public relations efforts</w:t>
      </w:r>
    </w:p>
    <w:p w14:paraId="2D9F305C" w14:textId="77777777" w:rsidR="00015A24" w:rsidRDefault="008F5BDE">
      <w:pPr>
        <w:pStyle w:val="ListBullet"/>
      </w:pPr>
      <w:r>
        <w:t>Managed departmental budgets and aligned spend with forecasted sales goals</w:t>
      </w:r>
    </w:p>
    <w:p w14:paraId="4F0EFC8F" w14:textId="77777777" w:rsidR="00015A24" w:rsidRDefault="008F5BDE">
      <w:pPr>
        <w:pStyle w:val="ListBullet"/>
      </w:pPr>
      <w:r>
        <w:t>Collaborated with graphic teams for branded promotional content</w:t>
      </w:r>
    </w:p>
    <w:p w14:paraId="0CFBCA33" w14:textId="77777777" w:rsidR="00015A24" w:rsidRDefault="008F5BDE">
      <w:pPr>
        <w:pStyle w:val="ListBullet"/>
      </w:pPr>
      <w:r>
        <w:t>Developed dealer engagement events and conducted product training for sales reps</w:t>
      </w:r>
    </w:p>
    <w:p w14:paraId="3288CE9C" w14:textId="77777777" w:rsidR="00015A24" w:rsidRDefault="008F5BDE">
      <w:pPr>
        <w:pStyle w:val="ListBullet"/>
      </w:pPr>
      <w:r>
        <w:t>Maintained merchandising consistency and point-of-purchase materials</w:t>
      </w:r>
    </w:p>
    <w:p w14:paraId="456B0678" w14:textId="77777777" w:rsidR="00015A24" w:rsidRDefault="008F5BDE">
      <w:r>
        <w:rPr>
          <w:b/>
        </w:rPr>
        <w:t>Lonza / Arch Chemicals, Inc. — Alpharetta, GA</w:t>
      </w:r>
    </w:p>
    <w:p w14:paraId="35E41498" w14:textId="77777777" w:rsidR="00015A24" w:rsidRDefault="008F5BDE">
      <w:r>
        <w:t>Marketing Specialist, Consumer Products | June 2008 – September 2015</w:t>
      </w:r>
    </w:p>
    <w:p w14:paraId="09F6CD62" w14:textId="77777777" w:rsidR="00015A24" w:rsidRDefault="008F5BDE">
      <w:pPr>
        <w:pStyle w:val="ListBullet"/>
      </w:pPr>
      <w:r>
        <w:t>Managed event planning and national meeting logistics</w:t>
      </w:r>
    </w:p>
    <w:p w14:paraId="5C31EAFD" w14:textId="77777777" w:rsidR="00015A24" w:rsidRDefault="008F5BDE">
      <w:pPr>
        <w:pStyle w:val="ListBullet"/>
      </w:pPr>
      <w:r>
        <w:t>Coordinated dealer incentive programs and processed promotions</w:t>
      </w:r>
    </w:p>
    <w:p w14:paraId="0210C335" w14:textId="77777777" w:rsidR="00015A24" w:rsidRDefault="008F5BDE">
      <w:pPr>
        <w:pStyle w:val="ListBullet"/>
      </w:pPr>
      <w:r>
        <w:t>Partnered with vendors for print, digital, and promotional production</w:t>
      </w:r>
    </w:p>
    <w:p w14:paraId="581D6CD1" w14:textId="77777777" w:rsidR="00015A24" w:rsidRDefault="008F5BDE">
      <w:pPr>
        <w:pStyle w:val="ListBullet"/>
      </w:pPr>
      <w:r>
        <w:t>Implemented new ordering and tracking systems, saving up to $40,000 in event budgets</w:t>
      </w:r>
    </w:p>
    <w:p w14:paraId="7BE48057" w14:textId="77777777" w:rsidR="00015A24" w:rsidRDefault="008F5BDE">
      <w:pPr>
        <w:pStyle w:val="ListBullet"/>
      </w:pPr>
      <w:r>
        <w:t>Streamlined Salesforce processes, reducing marketing allowance administration by 40%</w:t>
      </w:r>
    </w:p>
    <w:p w14:paraId="637E8600" w14:textId="77777777" w:rsidR="00400F20" w:rsidRDefault="00400F20">
      <w:pPr>
        <w:rPr>
          <w:b/>
        </w:rPr>
      </w:pPr>
    </w:p>
    <w:p w14:paraId="081C8876" w14:textId="68501690" w:rsidR="00015A24" w:rsidRDefault="008F5BDE">
      <w:r>
        <w:rPr>
          <w:b/>
        </w:rPr>
        <w:t>Kenneth G. Way (KGW) — Chattanooga, TN</w:t>
      </w:r>
    </w:p>
    <w:p w14:paraId="49ABDE46" w14:textId="77777777" w:rsidR="00015A24" w:rsidRDefault="008F5BDE">
      <w:r>
        <w:t>Marketing Assistant | May – September 2007</w:t>
      </w:r>
    </w:p>
    <w:p w14:paraId="617B013D" w14:textId="77777777" w:rsidR="00015A24" w:rsidRDefault="008F5BDE">
      <w:pPr>
        <w:pStyle w:val="ListBullet"/>
      </w:pPr>
      <w:r>
        <w:t>Assisted in planning major client events and created supporting materials</w:t>
      </w:r>
    </w:p>
    <w:p w14:paraId="46EB6AE2" w14:textId="77777777" w:rsidR="00015A24" w:rsidRDefault="008F5BDE">
      <w:pPr>
        <w:pStyle w:val="ListBullet"/>
      </w:pPr>
      <w:r>
        <w:t>Developed collateral and coordinated email campaigns</w:t>
      </w:r>
    </w:p>
    <w:p w14:paraId="50704541" w14:textId="77777777" w:rsidR="00015A24" w:rsidRDefault="008F5BDE">
      <w:r>
        <w:rPr>
          <w:b/>
        </w:rPr>
        <w:t>Komatsu — Signal Mountain, TN</w:t>
      </w:r>
    </w:p>
    <w:p w14:paraId="7E1DB0B1" w14:textId="77777777" w:rsidR="00015A24" w:rsidRDefault="008F5BDE">
      <w:r>
        <w:t>Customer Service Representative | May – August 2006</w:t>
      </w:r>
    </w:p>
    <w:p w14:paraId="54106D96" w14:textId="77777777" w:rsidR="00015A24" w:rsidRDefault="008F5BDE">
      <w:pPr>
        <w:pStyle w:val="ListBullet"/>
      </w:pPr>
      <w:r>
        <w:t>Handled distributor relations during component shortages</w:t>
      </w:r>
    </w:p>
    <w:p w14:paraId="1548F3EE" w14:textId="77777777" w:rsidR="00015A24" w:rsidRDefault="008F5BDE">
      <w:pPr>
        <w:pStyle w:val="ListBullet"/>
      </w:pPr>
      <w:r>
        <w:t>Created crisis-response communications for key customers</w:t>
      </w:r>
    </w:p>
    <w:p w14:paraId="2AC29C2C" w14:textId="77777777" w:rsidR="00015A24" w:rsidRDefault="008F5BDE">
      <w:pPr>
        <w:pStyle w:val="ListBullet"/>
      </w:pPr>
      <w:r>
        <w:t>Managed order processes using SAP systems</w:t>
      </w:r>
    </w:p>
    <w:p w14:paraId="06EE0BFF" w14:textId="661D25CE" w:rsidR="00015A24" w:rsidRDefault="008F5BDE">
      <w:pPr>
        <w:pStyle w:val="Heading2"/>
      </w:pPr>
      <w:r>
        <w:t>Education</w:t>
      </w:r>
    </w:p>
    <w:p w14:paraId="754ED81A" w14:textId="77777777" w:rsidR="00015A24" w:rsidRDefault="008F5BDE">
      <w:r>
        <w:rPr>
          <w:b/>
        </w:rPr>
        <w:t>Berry College — Mount Berry, GA</w:t>
      </w:r>
    </w:p>
    <w:p w14:paraId="6CC54C90" w14:textId="77777777" w:rsidR="00015A24" w:rsidRDefault="008F5BDE">
      <w:r>
        <w:t>Bachelor of Science in Marketing</w:t>
      </w:r>
    </w:p>
    <w:p w14:paraId="68171889" w14:textId="77777777" w:rsidR="00015A24" w:rsidRDefault="008F5BDE">
      <w:pPr>
        <w:pStyle w:val="ListBullet"/>
      </w:pPr>
      <w:r>
        <w:t>Graduated in 3.5 years</w:t>
      </w:r>
    </w:p>
    <w:p w14:paraId="59153315" w14:textId="77777777" w:rsidR="00015A24" w:rsidRDefault="008F5BDE">
      <w:pPr>
        <w:pStyle w:val="ListBullet"/>
      </w:pPr>
      <w:r>
        <w:t>President, Berry Association of Marketers</w:t>
      </w:r>
    </w:p>
    <w:p w14:paraId="1D559B60" w14:textId="77777777" w:rsidR="00015A24" w:rsidRDefault="008F5BDE">
      <w:pPr>
        <w:pStyle w:val="ListBullet"/>
      </w:pPr>
      <w:r>
        <w:t>Presented research at national marketing conference (Atmospherics in Retail, San Diego, CA)</w:t>
      </w:r>
    </w:p>
    <w:p w14:paraId="7836772E" w14:textId="77777777" w:rsidR="00015A24" w:rsidRDefault="008F5BDE">
      <w:r>
        <w:rPr>
          <w:b/>
        </w:rPr>
        <w:t>Chattahoochee High School — Alpharetta, GA</w:t>
      </w:r>
    </w:p>
    <w:p w14:paraId="5C872096" w14:textId="77777777" w:rsidR="00015A24" w:rsidRDefault="008F5BDE">
      <w:pPr>
        <w:pStyle w:val="ListBullet"/>
      </w:pPr>
      <w:r>
        <w:t>AP Math, Joint Enrollment English</w:t>
      </w:r>
    </w:p>
    <w:p w14:paraId="46FA0484" w14:textId="77777777" w:rsidR="00015A24" w:rsidRDefault="008F5BDE">
      <w:pPr>
        <w:pStyle w:val="ListBullet"/>
      </w:pPr>
      <w:r>
        <w:t>Varsity letters in Basketball, Softball, and Golf</w:t>
      </w:r>
    </w:p>
    <w:p w14:paraId="008C169F" w14:textId="77777777" w:rsidR="00015A24" w:rsidRDefault="008F5BDE">
      <w:pPr>
        <w:pStyle w:val="Heading2"/>
      </w:pPr>
      <w:r>
        <w:t>Community Involvement</w:t>
      </w:r>
    </w:p>
    <w:p w14:paraId="19CF501F" w14:textId="38BE8F65" w:rsidR="00AA5C2F" w:rsidRDefault="00AA5C2F">
      <w:pPr>
        <w:pStyle w:val="ListBullet"/>
      </w:pPr>
      <w:r>
        <w:t>STARS Volunteer Rescue Team</w:t>
      </w:r>
    </w:p>
    <w:p w14:paraId="7E088F1D" w14:textId="1E38C54F" w:rsidR="008141C1" w:rsidRDefault="008141C1">
      <w:pPr>
        <w:pStyle w:val="ListBullet"/>
      </w:pPr>
      <w:r>
        <w:t>Assist local commissioner Jeff  Eversole with local EMS events</w:t>
      </w:r>
    </w:p>
    <w:p w14:paraId="194C7CFF" w14:textId="45744D89" w:rsidR="00015A24" w:rsidRDefault="008F5BDE">
      <w:pPr>
        <w:pStyle w:val="ListBullet"/>
      </w:pPr>
      <w:r>
        <w:t>Habitat for Humanity</w:t>
      </w:r>
    </w:p>
    <w:p w14:paraId="26641510" w14:textId="77777777" w:rsidR="00015A24" w:rsidRDefault="008F5BDE">
      <w:pPr>
        <w:pStyle w:val="ListBullet"/>
      </w:pPr>
      <w:r>
        <w:t>Stephen Ministry</w:t>
      </w:r>
    </w:p>
    <w:p w14:paraId="6888BE4B" w14:textId="77777777" w:rsidR="00015A24" w:rsidRDefault="008F5BDE">
      <w:pPr>
        <w:pStyle w:val="ListBullet"/>
      </w:pPr>
      <w:r>
        <w:t>Great Day of Service</w:t>
      </w:r>
    </w:p>
    <w:p w14:paraId="60F943A2" w14:textId="77777777" w:rsidR="00015A24" w:rsidRDefault="008F5BDE">
      <w:pPr>
        <w:pStyle w:val="ListBullet"/>
      </w:pPr>
      <w:r>
        <w:t>Interests: Singing, Camping, Golf</w:t>
      </w:r>
    </w:p>
    <w:p w14:paraId="55A49416" w14:textId="77777777" w:rsidR="00015A24" w:rsidRDefault="008F5BDE">
      <w:r>
        <w:t>References available upon request</w:t>
      </w:r>
    </w:p>
    <w:sectPr w:rsidR="00015A2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8404510">
    <w:abstractNumId w:val="8"/>
  </w:num>
  <w:num w:numId="2" w16cid:durableId="640422553">
    <w:abstractNumId w:val="6"/>
  </w:num>
  <w:num w:numId="3" w16cid:durableId="1076129525">
    <w:abstractNumId w:val="5"/>
  </w:num>
  <w:num w:numId="4" w16cid:durableId="686831606">
    <w:abstractNumId w:val="4"/>
  </w:num>
  <w:num w:numId="5" w16cid:durableId="771315299">
    <w:abstractNumId w:val="7"/>
  </w:num>
  <w:num w:numId="6" w16cid:durableId="344018742">
    <w:abstractNumId w:val="3"/>
  </w:num>
  <w:num w:numId="7" w16cid:durableId="751245063">
    <w:abstractNumId w:val="2"/>
  </w:num>
  <w:num w:numId="8" w16cid:durableId="422915095">
    <w:abstractNumId w:val="1"/>
  </w:num>
  <w:num w:numId="9" w16cid:durableId="2065253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A24"/>
    <w:rsid w:val="00034616"/>
    <w:rsid w:val="0006063C"/>
    <w:rsid w:val="0015074B"/>
    <w:rsid w:val="00192931"/>
    <w:rsid w:val="001958F0"/>
    <w:rsid w:val="0029639D"/>
    <w:rsid w:val="00311250"/>
    <w:rsid w:val="00326F90"/>
    <w:rsid w:val="00400F20"/>
    <w:rsid w:val="004D1C77"/>
    <w:rsid w:val="007D0DA2"/>
    <w:rsid w:val="008141C1"/>
    <w:rsid w:val="00816027"/>
    <w:rsid w:val="008C76F8"/>
    <w:rsid w:val="008D08F8"/>
    <w:rsid w:val="009120CC"/>
    <w:rsid w:val="009A18A5"/>
    <w:rsid w:val="009C4315"/>
    <w:rsid w:val="00AA1D8D"/>
    <w:rsid w:val="00AA5C2F"/>
    <w:rsid w:val="00AD11F3"/>
    <w:rsid w:val="00B47730"/>
    <w:rsid w:val="00CB0664"/>
    <w:rsid w:val="00D104A1"/>
    <w:rsid w:val="00DB584D"/>
    <w:rsid w:val="00DD1341"/>
    <w:rsid w:val="00F05A68"/>
    <w:rsid w:val="00F91C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7A208D54-7FAA-4F0A-A74D-E20822B8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720</Words>
  <Characters>3959</Characters>
  <Application>Microsoft Office Word</Application>
  <DocSecurity>0</DocSecurity>
  <Lines>123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Josh Ingle</cp:lastModifiedBy>
  <cp:revision>19</cp:revision>
  <dcterms:created xsi:type="dcterms:W3CDTF">2026-07-20T23:58:00Z</dcterms:created>
  <dcterms:modified xsi:type="dcterms:W3CDTF">2026-07-21T00:10:00Z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e605c1b2-2518-4290-a359-6cc644972f14</vt:lpwstr>
  </property>
</Properties>
</file>